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CF9" w:rsidRPr="004F1F2C" w:rsidRDefault="008C3CF9" w:rsidP="008C3CF9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4F1F2C">
        <w:rPr>
          <w:rFonts w:ascii="Times New Roman" w:eastAsia="Times New Roman" w:hAnsi="Times New Roman"/>
          <w:b/>
          <w:bCs/>
          <w:sz w:val="28"/>
          <w:szCs w:val="28"/>
        </w:rPr>
        <w:t>Информация</w:t>
      </w:r>
    </w:p>
    <w:p w:rsidR="008C3CF9" w:rsidRPr="004F1F2C" w:rsidRDefault="008C3CF9" w:rsidP="008C3CF9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4F1F2C">
        <w:rPr>
          <w:rFonts w:ascii="Times New Roman" w:eastAsia="Times New Roman" w:hAnsi="Times New Roman"/>
          <w:sz w:val="28"/>
          <w:szCs w:val="28"/>
        </w:rPr>
        <w:t>о среднемесячной заработной плате работников МБУК «Культу</w:t>
      </w:r>
      <w:r>
        <w:rPr>
          <w:rFonts w:ascii="Times New Roman" w:eastAsia="Times New Roman" w:hAnsi="Times New Roman"/>
          <w:sz w:val="28"/>
          <w:szCs w:val="28"/>
        </w:rPr>
        <w:t xml:space="preserve">рно досуговый центр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Судосевского</w:t>
      </w:r>
      <w:proofErr w:type="spellEnd"/>
      <w:r w:rsidRPr="004F1F2C">
        <w:rPr>
          <w:rFonts w:ascii="Times New Roman" w:eastAsia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4F1F2C">
        <w:rPr>
          <w:rFonts w:ascii="Times New Roman" w:eastAsia="Times New Roman" w:hAnsi="Times New Roman"/>
          <w:sz w:val="28"/>
          <w:szCs w:val="28"/>
        </w:rPr>
        <w:t>Большеберезниковского</w:t>
      </w:r>
      <w:proofErr w:type="spellEnd"/>
      <w:r w:rsidRPr="004F1F2C">
        <w:rPr>
          <w:rFonts w:ascii="Times New Roman" w:eastAsia="Times New Roman" w:hAnsi="Times New Roman"/>
          <w:sz w:val="28"/>
          <w:szCs w:val="28"/>
        </w:rPr>
        <w:t xml:space="preserve"> муниципального района Республик</w:t>
      </w:r>
      <w:r w:rsidR="00BE51C6">
        <w:rPr>
          <w:rFonts w:ascii="Times New Roman" w:eastAsia="Times New Roman" w:hAnsi="Times New Roman"/>
          <w:sz w:val="28"/>
          <w:szCs w:val="28"/>
        </w:rPr>
        <w:t>и Мордовия» за</w:t>
      </w:r>
      <w:r w:rsidRPr="004F1F2C">
        <w:rPr>
          <w:rFonts w:ascii="Times New Roman" w:eastAsia="Times New Roman" w:hAnsi="Times New Roman"/>
          <w:sz w:val="28"/>
          <w:szCs w:val="28"/>
        </w:rPr>
        <w:t xml:space="preserve"> 2016</w:t>
      </w:r>
      <w:r w:rsidR="003C25F6">
        <w:rPr>
          <w:rFonts w:ascii="Times New Roman" w:eastAsia="Times New Roman" w:hAnsi="Times New Roman"/>
          <w:sz w:val="28"/>
          <w:szCs w:val="28"/>
        </w:rPr>
        <w:t xml:space="preserve"> </w:t>
      </w:r>
      <w:r w:rsidRPr="004F1F2C">
        <w:rPr>
          <w:rFonts w:ascii="Times New Roman" w:eastAsia="Times New Roman" w:hAnsi="Times New Roman"/>
          <w:sz w:val="28"/>
          <w:szCs w:val="28"/>
        </w:rPr>
        <w:t>г</w:t>
      </w:r>
    </w:p>
    <w:p w:rsidR="008C3CF9" w:rsidRPr="004F1F2C" w:rsidRDefault="008C3CF9" w:rsidP="008C3CF9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 w:rsidRPr="004F1F2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8C3CF9" w:rsidRPr="004F1F2C" w:rsidRDefault="008C3CF9" w:rsidP="008C3CF9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5"/>
        <w:gridCol w:w="3175"/>
        <w:gridCol w:w="3181"/>
      </w:tblGrid>
      <w:tr w:rsidR="008C3CF9" w:rsidRPr="004F1F2C" w:rsidTr="00B41A74"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F9" w:rsidRPr="004F1F2C" w:rsidRDefault="008C3CF9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1F2C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должности </w:t>
            </w:r>
          </w:p>
          <w:p w:rsidR="008C3CF9" w:rsidRPr="004F1F2C" w:rsidRDefault="008C3CF9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1F2C">
              <w:rPr>
                <w:rFonts w:ascii="Times New Roman" w:eastAsia="Times New Roman" w:hAnsi="Times New Roman"/>
                <w:sz w:val="24"/>
                <w:szCs w:val="24"/>
              </w:rPr>
              <w:t>(в соответствии с действующим штатным расписанием организации)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F9" w:rsidRPr="004F1F2C" w:rsidRDefault="008C3CF9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1F2C">
              <w:rPr>
                <w:rFonts w:ascii="Times New Roman" w:eastAsia="Times New Roman" w:hAnsi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F9" w:rsidRPr="004F1F2C" w:rsidRDefault="008C3CF9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1F2C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Размер </w:t>
            </w:r>
            <w:r w:rsidR="00C852C4">
              <w:rPr>
                <w:rFonts w:ascii="Times New Roman" w:eastAsia="Times New Roman" w:hAnsi="Times New Roman"/>
                <w:sz w:val="24"/>
                <w:szCs w:val="24"/>
              </w:rPr>
              <w:t>среднемесячной заработной платы</w:t>
            </w:r>
            <w:r w:rsidRPr="004F1F2C">
              <w:rPr>
                <w:rFonts w:ascii="Times New Roman" w:eastAsia="Times New Roman" w:hAnsi="Times New Roman"/>
                <w:sz w:val="24"/>
                <w:szCs w:val="24"/>
              </w:rPr>
              <w:t>, рублей</w:t>
            </w:r>
          </w:p>
        </w:tc>
      </w:tr>
      <w:tr w:rsidR="008C3CF9" w:rsidRPr="004F1F2C" w:rsidTr="00B41A74"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F9" w:rsidRPr="004F1F2C" w:rsidRDefault="008C3CF9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F1F2C">
              <w:rPr>
                <w:rFonts w:ascii="Times New Roman" w:eastAsia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F9" w:rsidRPr="004F1F2C" w:rsidRDefault="008C3CF9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Чудайкин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Николай Федорович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F9" w:rsidRPr="004F1F2C" w:rsidRDefault="00BE51C6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14762-64</w:t>
            </w:r>
          </w:p>
        </w:tc>
      </w:tr>
      <w:tr w:rsidR="008C3CF9" w:rsidRPr="004F1F2C" w:rsidTr="00B41A74"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F9" w:rsidRPr="004F1F2C" w:rsidRDefault="008C3CF9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удосево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F9" w:rsidRPr="004F1F2C" w:rsidRDefault="008C3CF9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Серова Ольга Евгеньевна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F9" w:rsidRPr="004F1F2C" w:rsidRDefault="00BE51C6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5088-78</w:t>
            </w:r>
          </w:p>
        </w:tc>
      </w:tr>
      <w:tr w:rsidR="008C3CF9" w:rsidRPr="004F1F2C" w:rsidTr="00B41A74"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F9" w:rsidRDefault="008C3CF9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Библиотекарь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арт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F9" w:rsidRDefault="008C3CF9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Мелентьев Иван Иванович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F9" w:rsidRPr="004F1F2C" w:rsidRDefault="00BE51C6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6132-64</w:t>
            </w:r>
          </w:p>
        </w:tc>
      </w:tr>
      <w:tr w:rsidR="008A6C7D" w:rsidRPr="004F1F2C" w:rsidTr="00B41A74"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7D" w:rsidRDefault="008A6C7D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арт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7D" w:rsidRDefault="008A6C7D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Медведева Мария Владимировна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C7D" w:rsidRPr="004F1F2C" w:rsidRDefault="00BE51C6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4578-95</w:t>
            </w:r>
          </w:p>
        </w:tc>
      </w:tr>
      <w:tr w:rsidR="003C25F6" w:rsidRPr="004F1F2C" w:rsidTr="00B41A74"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F6" w:rsidRDefault="003C25F6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удосево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F6" w:rsidRDefault="00BE51C6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Воронкова Тамара Алексеевна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5F6" w:rsidRDefault="00BE51C6" w:rsidP="00B41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5567,67</w:t>
            </w:r>
          </w:p>
        </w:tc>
      </w:tr>
    </w:tbl>
    <w:p w:rsidR="008C3CF9" w:rsidRPr="004F1F2C" w:rsidRDefault="008C3CF9" w:rsidP="008C3CF9"/>
    <w:p w:rsidR="008C3CF9" w:rsidRDefault="008C3CF9" w:rsidP="008C3CF9"/>
    <w:p w:rsidR="00E9299F" w:rsidRPr="004F1F2C" w:rsidRDefault="00E9299F" w:rsidP="008C3CF9">
      <w:bookmarkStart w:id="0" w:name="_GoBack"/>
      <w:bookmarkEnd w:id="0"/>
    </w:p>
    <w:p w:rsidR="008C3CF9" w:rsidRPr="004F1F2C" w:rsidRDefault="00E9299F" w:rsidP="008C3CF9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Судосевского</w:t>
      </w:r>
      <w:proofErr w:type="spellEnd"/>
      <w:r w:rsidR="008C3CF9" w:rsidRPr="004F1F2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сельск</w:t>
      </w:r>
      <w:r>
        <w:rPr>
          <w:rFonts w:ascii="Times New Roman" w:hAnsi="Times New Roman"/>
          <w:sz w:val="28"/>
          <w:szCs w:val="28"/>
        </w:rPr>
        <w:t>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Л.И.Чудайкина</w:t>
      </w:r>
      <w:proofErr w:type="spellEnd"/>
    </w:p>
    <w:p w:rsidR="00EA3E8A" w:rsidRDefault="00EA3E8A"/>
    <w:sectPr w:rsidR="00EA3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91"/>
    <w:rsid w:val="00364F91"/>
    <w:rsid w:val="003C25F6"/>
    <w:rsid w:val="008A6C7D"/>
    <w:rsid w:val="008C3CF9"/>
    <w:rsid w:val="00BE51C6"/>
    <w:rsid w:val="00C852C4"/>
    <w:rsid w:val="00E9299F"/>
    <w:rsid w:val="00EA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666</Characters>
  <Application>Microsoft Office Word</Application>
  <DocSecurity>0</DocSecurity>
  <Lines>5</Lines>
  <Paragraphs>1</Paragraphs>
  <ScaleCrop>false</ScaleCrop>
  <Company>Администрация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2017-02-03T07:03:00Z</dcterms:created>
  <dcterms:modified xsi:type="dcterms:W3CDTF">2017-03-29T06:25:00Z</dcterms:modified>
</cp:coreProperties>
</file>